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" w:firstLineChars="100"/>
        <w:jc w:val="left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hint="eastAsia" w:ascii="Times New Roman" w:hAnsi="Times New Roman"/>
          <w:sz w:val="24"/>
          <w:szCs w:val="24"/>
        </w:rPr>
        <w:t>班级：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/>
          <w:sz w:val="24"/>
          <w:szCs w:val="24"/>
        </w:rPr>
        <w:t>姓名：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/>
          <w:sz w:val="24"/>
          <w:szCs w:val="24"/>
        </w:rPr>
        <w:t>学号：</w:t>
      </w:r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hint="eastAsia" w:ascii="Times New Roman" w:hAnsi="Times New Roman"/>
          <w:sz w:val="24"/>
          <w:szCs w:val="24"/>
        </w:rPr>
        <w:t>实际用时：</w:t>
      </w:r>
    </w:p>
    <w:p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人教版（部编）语文一年级上册</w:t>
      </w:r>
    </w:p>
    <w:p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期中模拟测试卷（四）</w:t>
      </w:r>
    </w:p>
    <w:p>
      <w:pPr>
        <w:pStyle w:val="2"/>
        <w:spacing w:before="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（全卷满分</w:t>
      </w:r>
      <w:r>
        <w:rPr>
          <w:rFonts w:ascii="Times New Roman" w:hAnsi="Times New Roman"/>
        </w:rPr>
        <w:t>100</w:t>
      </w:r>
      <w:r>
        <w:rPr>
          <w:rFonts w:hint="eastAsia" w:ascii="Times New Roman" w:hAnsi="Times New Roman"/>
        </w:rPr>
        <w:t>分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考试时间</w:t>
      </w:r>
      <w:r>
        <w:rPr>
          <w:rFonts w:ascii="Times New Roman" w:hAnsi="Times New Roman"/>
        </w:rPr>
        <w:t>60</w:t>
      </w:r>
      <w:r>
        <w:rPr>
          <w:rFonts w:hint="eastAsia" w:ascii="Times New Roman" w:hAnsi="Times New Roman"/>
        </w:rPr>
        <w:t>分钟）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1"/>
        <w:gridCol w:w="700"/>
        <w:gridCol w:w="700"/>
        <w:gridCol w:w="700"/>
        <w:gridCol w:w="700"/>
        <w:gridCol w:w="702"/>
        <w:gridCol w:w="701"/>
        <w:gridCol w:w="701"/>
        <w:gridCol w:w="701"/>
        <w:gridCol w:w="702"/>
        <w:gridCol w:w="701"/>
        <w:gridCol w:w="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题号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一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二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三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四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五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六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七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八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九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十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十一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十二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得分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一、我会填。(8分)</w:t>
      </w:r>
    </w:p>
    <w:p>
      <w:pPr>
        <w:pStyle w:val="2"/>
        <w:rPr>
          <w:rFonts w:hint="eastAsia" w:ascii="Times New Roman" w:hAnsi="Times New Roman"/>
          <w:sz w:val="28"/>
          <w:szCs w:val="28"/>
        </w:rPr>
      </w:pPr>
      <w:bookmarkStart w:id="0" w:name="_Hlk22562129"/>
      <w:r>
        <w:rPr>
          <w:rFonts w:hint="eastAsia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g</w:t>
      </w:r>
      <w:r>
        <w:rPr>
          <w:rFonts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k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j  q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sh  r</w:t>
      </w:r>
    </w:p>
    <w:p>
      <w:pPr>
        <w:pStyle w:val="2"/>
        <w:tabs>
          <w:tab w:val="left" w:pos="826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an  en  in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ang eng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二、写出下列字的韵母。(9分)</w:t>
      </w:r>
    </w:p>
    <w:p>
      <w:pPr>
        <w:pStyle w:val="2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奶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雪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妹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用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草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走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星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三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弯</w:t>
      </w:r>
      <w:r>
        <w:rPr>
          <w:sz w:val="28"/>
          <w:szCs w:val="28"/>
        </w:rPr>
        <w:drawing>
          <wp:inline distT="0" distB="0" distL="0" distR="0">
            <wp:extent cx="447675" cy="2762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三、读一读,分类写一写。(每类写两个)(6分)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15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yi  èr   sān   sì   wǔ,  wǔ   zhī   xiǎo   bái   tù</w:t>
      </w:r>
      <w:r>
        <w:rPr>
          <w:rFonts w:hint="eastAsia" w:ascii="Times New Roman" w:hAnsi="Times New Roman"/>
          <w:color w:val="000000"/>
          <w:sz w:val="28"/>
          <w:szCs w:val="28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0" w:firstLineChars="1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cháng   ěr    duo,  hóng   yǎn   jing,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0" w:firstLineChars="1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yí   bèng   yí   tiào   xué   pǎo   bù</w:t>
      </w:r>
      <w:r>
        <w:rPr>
          <w:rFonts w:hint="eastAsia" w:ascii="Times New Roman" w:hAnsi="Times New Roman"/>
          <w:color w:val="000000"/>
          <w:sz w:val="28"/>
          <w:szCs w:val="28"/>
        </w:rPr>
        <w:t>。</w:t>
      </w:r>
    </w:p>
    <w:p>
      <w:pPr>
        <w:pStyle w:val="2"/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整体认读音节：</w:t>
      </w:r>
    </w:p>
    <w:p>
      <w:pPr>
        <w:pStyle w:val="2"/>
        <w:ind w:left="360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4048125" cy="2762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翘舌音接：</w:t>
      </w:r>
    </w:p>
    <w:p>
      <w:pPr>
        <w:pStyle w:val="2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4048125" cy="2762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三拼音节：</w:t>
      </w:r>
    </w:p>
    <w:p>
      <w:pPr>
        <w:pStyle w:val="2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4048125" cy="2762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四、读拼音,写词语。(8分)</w:t>
      </w:r>
    </w:p>
    <w:p>
      <w:pPr>
        <w:pStyle w:val="2"/>
        <w:ind w:left="360" w:firstLine="300" w:firstLineChars="100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30"/>
          <w:szCs w:val="30"/>
          <w:shd w:val="clear" w:color="auto" w:fill="FFFFFF"/>
        </w:rPr>
        <w:t xml:space="preserve">Ér  zi         nǚ ren        dōng xi        dà shǒu </w:t>
      </w:r>
    </w:p>
    <w:p>
      <w:pPr>
        <w:pStyle w:val="2"/>
        <w:ind w:left="36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150"/>
        <w:rPr>
          <w:rFonts w:hint="eastAsia"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30"/>
          <w:szCs w:val="30"/>
          <w:shd w:val="clear" w:color="auto" w:fill="FFFFFF"/>
        </w:rPr>
        <w:t xml:space="preserve">huǒ shān        kě shì          </w:t>
      </w:r>
      <w:r>
        <w:rPr>
          <w:rFonts w:ascii="Times New Roman" w:hAnsi="Times New Roman"/>
          <w:kern w:val="0"/>
          <w:sz w:val="28"/>
          <w:szCs w:val="28"/>
        </w:rPr>
        <w:t xml:space="preserve">rì  yuè       tóu shànɡ </w:t>
      </w:r>
    </w:p>
    <w:p>
      <w:pPr>
        <w:pStyle w:val="2"/>
        <w:ind w:left="36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drawing>
          <wp:inline distT="0" distB="0" distL="0" distR="0">
            <wp:extent cx="838200" cy="390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五、描一描。(8分)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.描出下列字的第四画。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drawing>
          <wp:inline distT="0" distB="0" distL="0" distR="0">
            <wp:extent cx="3276600" cy="485775"/>
            <wp:effectExtent l="0" t="0" r="0" b="9525"/>
            <wp:docPr id="4" name="图片 4" descr="id:2147490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d:2147490206;FounderC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.描出下列字的偏旁。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drawing>
          <wp:inline distT="0" distB="0" distL="0" distR="0">
            <wp:extent cx="3238500" cy="476250"/>
            <wp:effectExtent l="0" t="0" r="0" b="0"/>
            <wp:docPr id="3" name="图片 3" descr="id:2147490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d:2147490213;FounderC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六、连一连,组词语。(10分)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drawing>
          <wp:inline distT="0" distB="0" distL="0" distR="0">
            <wp:extent cx="3800475" cy="1609725"/>
            <wp:effectExtent l="0" t="0" r="9525" b="9525"/>
            <wp:docPr id="2" name="图片 2" descr="id:2147490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d:2147490220;Founde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七、选择合适的词填空。(填序号)(8分)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①</w:t>
      </w:r>
      <w:r>
        <w:rPr>
          <w:rFonts w:hint="eastAsia" w:ascii="宋体" w:hAnsi="宋体"/>
          <w:color w:val="000000"/>
          <w:sz w:val="28"/>
          <w:szCs w:val="28"/>
        </w:rPr>
        <w:t>个　</w:t>
      </w:r>
      <w:r>
        <w:rPr>
          <w:rFonts w:hint="eastAsia" w:ascii="宋体" w:hAnsi="宋体" w:cs="宋体"/>
          <w:color w:val="000000"/>
          <w:sz w:val="28"/>
          <w:szCs w:val="28"/>
        </w:rPr>
        <w:t>②</w:t>
      </w:r>
      <w:r>
        <w:rPr>
          <w:rFonts w:hint="eastAsia" w:ascii="宋体" w:hAnsi="宋体"/>
          <w:color w:val="000000"/>
          <w:sz w:val="28"/>
          <w:szCs w:val="28"/>
        </w:rPr>
        <w:t>只　</w:t>
      </w:r>
      <w:r>
        <w:rPr>
          <w:rFonts w:hint="eastAsia" w:ascii="宋体" w:hAnsi="宋体" w:cs="宋体"/>
          <w:color w:val="000000"/>
          <w:sz w:val="28"/>
          <w:szCs w:val="28"/>
        </w:rPr>
        <w:t>③</w:t>
      </w:r>
      <w:r>
        <w:rPr>
          <w:rFonts w:hint="eastAsia" w:ascii="宋体" w:hAnsi="宋体"/>
          <w:color w:val="000000"/>
          <w:sz w:val="28"/>
          <w:szCs w:val="28"/>
        </w:rPr>
        <w:t>头　</w:t>
      </w:r>
      <w:r>
        <w:rPr>
          <w:rFonts w:hint="eastAsia" w:ascii="宋体" w:hAnsi="宋体" w:cs="宋体"/>
          <w:color w:val="000000"/>
          <w:sz w:val="28"/>
          <w:szCs w:val="28"/>
        </w:rPr>
        <w:t>④</w:t>
      </w:r>
      <w:r>
        <w:rPr>
          <w:rFonts w:hint="eastAsia" w:ascii="宋体" w:hAnsi="宋体"/>
          <w:color w:val="000000"/>
          <w:sz w:val="28"/>
          <w:szCs w:val="28"/>
        </w:rPr>
        <w:t>台　　　　　　　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0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一(　　)电视　　　　　　一(　　)公鸡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0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一(　　)足球　　　　　　一(　　)老牛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八、选一选,填一填。(填序号)(6分)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1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.荷叶(　　),他对青蛙说:“我是夏天。”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①弯弯　②圆圆　③尖尖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81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.站如(　　),坐如(　　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①弓　②钟　③松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九、连一连。(6分)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天地分上下　　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红掌拨清波</w:t>
      </w:r>
    </w:p>
    <w:p>
      <w:pPr>
        <w:tabs>
          <w:tab w:val="left" w:pos="3365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白毛浮绿水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莲叶何田田</w:t>
      </w:r>
    </w:p>
    <w:p>
      <w:pPr>
        <w:tabs>
          <w:tab w:val="left" w:pos="3365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江南可采莲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日月照今古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十、阅读短文,回答问题。(21分)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小画板</w:t>
      </w:r>
      <w:r>
        <w:rPr>
          <w:rFonts w:ascii="Times New Roman" w:hAnsi="Times New Roman"/>
          <w:color w:val="000000"/>
          <w:sz w:val="28"/>
          <w:szCs w:val="28"/>
        </w:rPr>
        <w:t>bǎn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小画板,背上肩</w:t>
      </w:r>
      <w:r>
        <w:rPr>
          <w:rFonts w:ascii="Times New Roman" w:hAnsi="Times New Roman"/>
          <w:color w:val="000000"/>
          <w:sz w:val="28"/>
          <w:szCs w:val="28"/>
        </w:rPr>
        <w:t>jiān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背到海</w:t>
      </w:r>
      <w:r>
        <w:rPr>
          <w:rFonts w:ascii="Times New Roman" w:hAnsi="Times New Roman"/>
          <w:color w:val="000000"/>
          <w:sz w:val="28"/>
          <w:szCs w:val="28"/>
        </w:rPr>
        <w:t>hǎi</w:t>
      </w:r>
      <w:r>
        <w:rPr>
          <w:rFonts w:hint="eastAsia" w:ascii="宋体" w:hAnsi="宋体"/>
          <w:color w:val="000000"/>
          <w:sz w:val="28"/>
          <w:szCs w:val="28"/>
        </w:rPr>
        <w:t>边,我把大海</w:t>
      </w:r>
      <w:r>
        <w:rPr>
          <w:rFonts w:ascii="Times New Roman" w:hAnsi="Times New Roman"/>
          <w:color w:val="000000"/>
          <w:sz w:val="28"/>
          <w:szCs w:val="28"/>
        </w:rPr>
        <w:t>hǎi</w:t>
      </w:r>
      <w:r>
        <w:rPr>
          <w:rFonts w:hint="eastAsia" w:ascii="宋体" w:hAnsi="宋体"/>
          <w:color w:val="000000"/>
          <w:sz w:val="28"/>
          <w:szCs w:val="28"/>
        </w:rPr>
        <w:t xml:space="preserve"> 装</w:t>
      </w:r>
      <w:r>
        <w:rPr>
          <w:rFonts w:ascii="Times New Roman" w:hAnsi="Times New Roman"/>
          <w:color w:val="000000"/>
          <w:sz w:val="28"/>
          <w:szCs w:val="28"/>
        </w:rPr>
        <w:t xml:space="preserve">zhuānɡ </w:t>
      </w:r>
      <w:r>
        <w:rPr>
          <w:rFonts w:hint="eastAsia" w:ascii="宋体" w:hAnsi="宋体"/>
          <w:color w:val="000000"/>
          <w:sz w:val="28"/>
          <w:szCs w:val="28"/>
        </w:rPr>
        <w:t>进小画</w:t>
      </w:r>
      <w:r>
        <w:rPr>
          <w:rFonts w:ascii="Times New Roman" w:hAnsi="Times New Roman"/>
          <w:color w:val="000000"/>
          <w:sz w:val="28"/>
          <w:szCs w:val="28"/>
        </w:rPr>
        <w:t>huà</w:t>
      </w:r>
      <w:r>
        <w:rPr>
          <w:rFonts w:hint="eastAsia" w:ascii="宋体" w:hAnsi="宋体"/>
          <w:color w:val="000000"/>
          <w:sz w:val="28"/>
          <w:szCs w:val="28"/>
        </w:rPr>
        <w:t xml:space="preserve"> 板</w:t>
      </w:r>
      <w:r>
        <w:rPr>
          <w:rFonts w:ascii="Times New Roman" w:hAnsi="Times New Roman"/>
          <w:color w:val="000000"/>
          <w:sz w:val="28"/>
          <w:szCs w:val="28"/>
        </w:rPr>
        <w:t>bǎn</w:t>
      </w:r>
      <w:r>
        <w:rPr>
          <w:rFonts w:hint="eastAsia" w:ascii="宋体" w:hAnsi="宋体"/>
          <w:color w:val="000000"/>
          <w:sz w:val="28"/>
          <w:szCs w:val="28"/>
        </w:rPr>
        <w:t>,把汹</w:t>
      </w:r>
      <w:r>
        <w:rPr>
          <w:rFonts w:ascii="Times New Roman" w:hAnsi="Times New Roman"/>
          <w:color w:val="000000"/>
          <w:sz w:val="28"/>
          <w:szCs w:val="28"/>
        </w:rPr>
        <w:t xml:space="preserve">xiōnɡ </w:t>
      </w:r>
      <w:r>
        <w:rPr>
          <w:rFonts w:hint="eastAsia" w:ascii="宋体" w:hAnsi="宋体"/>
          <w:color w:val="000000"/>
          <w:sz w:val="28"/>
          <w:szCs w:val="28"/>
        </w:rPr>
        <w:t>涌</w:t>
      </w:r>
      <w:r>
        <w:rPr>
          <w:rFonts w:ascii="Times New Roman" w:hAnsi="Times New Roman"/>
          <w:color w:val="000000"/>
          <w:sz w:val="28"/>
          <w:szCs w:val="28"/>
        </w:rPr>
        <w:t xml:space="preserve">yǒnɡ </w:t>
      </w:r>
      <w:r>
        <w:rPr>
          <w:rFonts w:hint="eastAsia" w:ascii="宋体" w:hAnsi="宋体"/>
          <w:color w:val="000000"/>
          <w:sz w:val="28"/>
          <w:szCs w:val="28"/>
        </w:rPr>
        <w:t>的波涛</w:t>
      </w:r>
      <w:r>
        <w:rPr>
          <w:rFonts w:ascii="Times New Roman" w:hAnsi="Times New Roman"/>
          <w:color w:val="000000"/>
          <w:sz w:val="28"/>
          <w:szCs w:val="28"/>
        </w:rPr>
        <w:t xml:space="preserve">tāo </w:t>
      </w:r>
      <w:r>
        <w:rPr>
          <w:rFonts w:hint="eastAsia" w:ascii="宋体" w:hAnsi="宋体"/>
          <w:color w:val="000000"/>
          <w:sz w:val="28"/>
          <w:szCs w:val="28"/>
        </w:rPr>
        <w:t>装</w:t>
      </w:r>
      <w:r>
        <w:rPr>
          <w:rFonts w:ascii="Times New Roman" w:hAnsi="Times New Roman"/>
          <w:color w:val="000000"/>
          <w:sz w:val="28"/>
          <w:szCs w:val="28"/>
        </w:rPr>
        <w:t xml:space="preserve">zhuānɡ </w:t>
      </w:r>
      <w:r>
        <w:rPr>
          <w:rFonts w:hint="eastAsia" w:ascii="宋体" w:hAnsi="宋体"/>
          <w:color w:val="000000"/>
          <w:sz w:val="28"/>
          <w:szCs w:val="28"/>
        </w:rPr>
        <w:t>进小画板……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背到山区</w:t>
      </w:r>
      <w:r>
        <w:rPr>
          <w:rFonts w:ascii="Times New Roman" w:hAnsi="Times New Roman"/>
          <w:color w:val="000000"/>
          <w:sz w:val="28"/>
          <w:szCs w:val="28"/>
        </w:rPr>
        <w:t>qū</w:t>
      </w:r>
      <w:r>
        <w:rPr>
          <w:rFonts w:hint="eastAsia" w:ascii="宋体" w:hAnsi="宋体"/>
          <w:color w:val="000000"/>
          <w:sz w:val="28"/>
          <w:szCs w:val="28"/>
        </w:rPr>
        <w:t>,我把大山装进小画板,把奇花异</w:t>
      </w:r>
      <w:r>
        <w:rPr>
          <w:rFonts w:ascii="Times New Roman" w:hAnsi="Times New Roman"/>
          <w:color w:val="000000"/>
          <w:sz w:val="28"/>
          <w:szCs w:val="28"/>
        </w:rPr>
        <w:t xml:space="preserve">yì </w:t>
      </w:r>
      <w:r>
        <w:rPr>
          <w:rFonts w:hint="eastAsia" w:ascii="宋体" w:hAnsi="宋体"/>
          <w:color w:val="000000"/>
          <w:sz w:val="28"/>
          <w:szCs w:val="28"/>
        </w:rPr>
        <w:t>草装</w:t>
      </w:r>
      <w:r>
        <w:rPr>
          <w:rFonts w:ascii="Times New Roman" w:hAnsi="Times New Roman"/>
          <w:color w:val="000000"/>
          <w:sz w:val="28"/>
          <w:szCs w:val="28"/>
        </w:rPr>
        <w:t xml:space="preserve">zhuānɡ </w:t>
      </w:r>
      <w:r>
        <w:rPr>
          <w:rFonts w:hint="eastAsia" w:ascii="宋体" w:hAnsi="宋体"/>
          <w:color w:val="000000"/>
          <w:sz w:val="28"/>
          <w:szCs w:val="28"/>
        </w:rPr>
        <w:t>进小</w:t>
      </w:r>
      <w:r>
        <w:rPr>
          <w:rFonts w:ascii="Times New Roman" w:hAnsi="Times New Roman"/>
          <w:color w:val="000000"/>
          <w:sz w:val="28"/>
          <w:szCs w:val="28"/>
        </w:rPr>
        <w:t>x</w:t>
      </w:r>
      <w:r>
        <w:rPr>
          <w:rFonts w:hint="eastAsia" w:ascii="宋体" w:hAnsi="宋体"/>
          <w:color w:val="000000"/>
          <w:sz w:val="28"/>
          <w:szCs w:val="28"/>
        </w:rPr>
        <w:t>画板……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装呀,装呀,奇妙的大自然</w:t>
      </w:r>
      <w:r>
        <w:rPr>
          <w:rFonts w:ascii="Times New Roman" w:hAnsi="Times New Roman"/>
          <w:color w:val="000000"/>
          <w:sz w:val="28"/>
          <w:szCs w:val="28"/>
        </w:rPr>
        <w:t xml:space="preserve">rán </w:t>
      </w:r>
      <w:r>
        <w:rPr>
          <w:rFonts w:hint="eastAsia" w:ascii="宋体" w:hAnsi="宋体"/>
          <w:color w:val="000000"/>
          <w:sz w:val="28"/>
          <w:szCs w:val="28"/>
        </w:rPr>
        <w:t>都</w:t>
      </w:r>
      <w:r>
        <w:rPr>
          <w:rFonts w:ascii="Times New Roman" w:hAnsi="Times New Roman"/>
          <w:color w:val="000000"/>
          <w:sz w:val="28"/>
          <w:szCs w:val="28"/>
        </w:rPr>
        <w:t>dōu</w:t>
      </w:r>
      <w:r>
        <w:rPr>
          <w:rFonts w:hint="eastAsia" w:ascii="宋体" w:hAnsi="宋体"/>
          <w:color w:val="000000"/>
          <w:sz w:val="28"/>
          <w:szCs w:val="28"/>
        </w:rPr>
        <w:t xml:space="preserve"> 装进小画板</w:t>
      </w:r>
      <w:r>
        <w:rPr>
          <w:rFonts w:ascii="Times New Roman" w:hAnsi="Times New Roman"/>
          <w:color w:val="000000"/>
          <w:sz w:val="28"/>
          <w:szCs w:val="28"/>
        </w:rPr>
        <w:t>bǎn</w:t>
      </w:r>
      <w:r>
        <w:rPr>
          <w:rFonts w:hint="eastAsia" w:ascii="宋体" w:hAnsi="宋体"/>
          <w:color w:val="000000"/>
          <w:sz w:val="28"/>
          <w:szCs w:val="28"/>
        </w:rPr>
        <w:t xml:space="preserve"> 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背呀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hint="eastAsia" w:ascii="宋体" w:hAnsi="宋体"/>
          <w:color w:val="000000"/>
          <w:sz w:val="28"/>
          <w:szCs w:val="28"/>
        </w:rPr>
        <w:t>背呀,美丽的大自然都背回家啦!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.“我”背着小画板来到了(　　)和(　　)。(填序号)(6分)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①草原　②山区　③海边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.“我”的小画板里装进了奇妙的(　　)。(填序号)(6分)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①大自然　②山区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.“我”的小画板里还可能装进什么?(9分)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十一、看图写话。(不会写的字用拼音代替)(10分)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提示:小红在干什么?她是怎样做的?结果怎样?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drawing>
          <wp:inline distT="0" distB="0" distL="0" distR="0">
            <wp:extent cx="1390650" cy="1285875"/>
            <wp:effectExtent l="0" t="0" r="0" b="9525"/>
            <wp:docPr id="1" name="图片 1" descr="id:2147490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d:2147490227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/>
          <w:color w:val="000000"/>
          <w:sz w:val="28"/>
          <w:szCs w:val="28"/>
          <w:u w:val="single" w:color="00000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222250</wp:posOffset>
                </wp:positionV>
                <wp:extent cx="5810250" cy="9525"/>
                <wp:effectExtent l="13335" t="12700" r="15240" b="158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0250" cy="95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3pt;margin-top:17.5pt;height:0.75pt;width:457.5pt;z-index:251658240;mso-width-relative:page;mso-height-relative:page;" filled="f" stroked="t" coordsize="21600,21600" o:gfxdata="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OaKC1wAAAAcB&#10;AAAPAAAAAAAAAAEAIAAAACIAAABkcnMvZG93bnJldi54bWxQSwECFAAUAAAACACHTuJAQ18VkeMB&#10;AACAAwAADgAAAAAAAAABACAAAAAmAQAAZHJzL2Uyb0RvYy54bWxQSwUGAAAAAAYABgBZAQAAewUA&#10;AAAA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688975</wp:posOffset>
                </wp:positionV>
                <wp:extent cx="5810250" cy="9525"/>
                <wp:effectExtent l="13335" t="12700" r="15240" b="1587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0250" cy="95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.55pt;margin-top:54.25pt;height:0.75pt;width:457.5pt;z-index:251658240;mso-width-relative:page;mso-height-relative:page;" filled="f" stroked="t" coordsize="21600,21600" o:gfxdata="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gx6+dgAAAAK&#10;AQAADwAAAAAAAAABACAAAAAiAAAAZHJzL2Rvd25yZXYueG1sUEsBAhQAFAAAAAgAh07iQG+sqrPj&#10;AQAAgAMAAA4AAAAAAAAAAQAgAAAAJwEAAGRycy9lMm9Eb2MueG1sUEsFBgAAAAAGAAYAWQEAAHwF&#10;AAAAAA==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4336A"/>
    <w:multiLevelType w:val="multilevel"/>
    <w:tmpl w:val="6064336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B9"/>
    <w:rsid w:val="00C174B9"/>
    <w:rsid w:val="5AA7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hAnsi="Courier New" w:cs="Courier New" w:asciiTheme="minorEastAsia" w:eastAsiaTheme="minorEastAsia"/>
    </w:rPr>
  </w:style>
  <w:style w:type="character" w:customStyle="1" w:styleId="5">
    <w:name w:val="纯文本 字符"/>
    <w:basedOn w:val="4"/>
    <w:link w:val="2"/>
    <w:semiHidden/>
    <w:uiPriority w:val="0"/>
    <w:rPr>
      <w:rFonts w:hAnsi="Courier New" w:cs="Courier New" w:ascii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1199</Characters>
  <Lines>9</Lines>
  <Paragraphs>2</Paragraphs>
  <TotalTime>0</TotalTime>
  <ScaleCrop>false</ScaleCrop>
  <LinksUpToDate>false</LinksUpToDate>
  <CharactersWithSpaces>1407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2019-10-27T05:46:00Z</dcterms:created>
  <dc:creator>Administrator</dc:creator>
  <cp:lastModifiedBy>。</cp:lastModifiedBy>
  <dcterms:modified xsi:type="dcterms:W3CDTF">2019-10-30T04:57:59Z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